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6866" w14:textId="77777777" w:rsidR="00903A3E" w:rsidRPr="00903A3E" w:rsidRDefault="00903A3E" w:rsidP="00903A3E">
      <w:pPr>
        <w:rPr>
          <w:b/>
          <w:bCs/>
        </w:rPr>
      </w:pPr>
      <w:proofErr w:type="spellStart"/>
      <w:r w:rsidRPr="00903A3E">
        <w:rPr>
          <w:b/>
          <w:bCs/>
        </w:rPr>
        <w:t>Stockerlränge</w:t>
      </w:r>
      <w:proofErr w:type="spellEnd"/>
      <w:r w:rsidRPr="00903A3E">
        <w:rPr>
          <w:b/>
          <w:bCs/>
        </w:rPr>
        <w:t xml:space="preserve"> und gute Platzierungen </w:t>
      </w:r>
    </w:p>
    <w:p w14:paraId="1FB8C163" w14:textId="77777777" w:rsidR="00903A3E" w:rsidRPr="00903A3E" w:rsidRDefault="00903A3E" w:rsidP="00903A3E">
      <w:r w:rsidRPr="00903A3E">
        <w:t xml:space="preserve">Junge Turnerinnen des TV Obing haben in Töging großen Spaß und bieten </w:t>
      </w:r>
      <w:proofErr w:type="gramStart"/>
      <w:r w:rsidRPr="00903A3E">
        <w:t>tolle</w:t>
      </w:r>
      <w:proofErr w:type="gramEnd"/>
      <w:r w:rsidRPr="00903A3E">
        <w:t xml:space="preserve"> Leistungen</w:t>
      </w:r>
    </w:p>
    <w:p w14:paraId="0DDFAC83" w14:textId="77777777" w:rsidR="00903A3E" w:rsidRPr="00903A3E" w:rsidRDefault="00903A3E" w:rsidP="00903A3E">
      <w:r w:rsidRPr="00903A3E">
        <w:t xml:space="preserve">10.07.2025| </w:t>
      </w:r>
    </w:p>
    <w:p w14:paraId="1FE629BE" w14:textId="1AA7E3E0" w:rsidR="00903A3E" w:rsidRPr="00903A3E" w:rsidRDefault="00903A3E" w:rsidP="00903A3E">
      <w:r w:rsidRPr="00903A3E">
        <w:rPr>
          <w:noProof/>
        </w:rPr>
        <w:drawing>
          <wp:inline distT="0" distB="0" distL="0" distR="0" wp14:anchorId="2C3F1272" wp14:editId="301673DD">
            <wp:extent cx="5760720" cy="3401060"/>
            <wp:effectExtent l="0" t="0" r="0" b="8890"/>
            <wp:docPr id="1851374062" name="Grafik 2" descr="Ein Bild, das Person, Kleidung, draußen, Schuhwerk enthält.&#10;&#10;KI-generierte Inhalte können fehlerhaft sei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74062" name="Grafik 2" descr="Ein Bild, das Person, Kleidung, draußen, Schuhwerk enthält.&#10;&#10;KI-generierte Inhalte können fehlerhaft sei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01060"/>
                    </a:xfrm>
                    <a:prstGeom prst="rect">
                      <a:avLst/>
                    </a:prstGeom>
                    <a:noFill/>
                    <a:ln>
                      <a:noFill/>
                    </a:ln>
                  </pic:spPr>
                </pic:pic>
              </a:graphicData>
            </a:graphic>
          </wp:inline>
        </w:drawing>
      </w:r>
    </w:p>
    <w:p w14:paraId="5BDC243B" w14:textId="77777777" w:rsidR="00903A3E" w:rsidRPr="00903A3E" w:rsidRDefault="00903A3E" w:rsidP="00903A3E">
      <w:r w:rsidRPr="00903A3E">
        <w:t>Die Mädchen des TV Obing hatten nicht nur großen Spaß, sondern schnitten auch glänzend ab. − Foto: Verein</w:t>
      </w:r>
    </w:p>
    <w:p w14:paraId="2766CCD8" w14:textId="77777777" w:rsidR="00903A3E" w:rsidRPr="00903A3E" w:rsidRDefault="00903A3E" w:rsidP="00903A3E">
      <w:r w:rsidRPr="00903A3E">
        <w:rPr>
          <w:b/>
          <w:bCs/>
        </w:rPr>
        <w:t>Obing.</w:t>
      </w:r>
      <w:r w:rsidRPr="00903A3E">
        <w:t xml:space="preserve"> Auch im Jahr 2025 wurde das Gaukinderturnfest für die jüngsten Turnerinnen des TV Obing wieder zu einem Highlight. Gastgeber war der TuS Töging, der mit dem zum Teil frisch fertiggestellten Gelände der Comenius-Mittelschule einen wunderbaren Austragungsort gefunden hatte. Neben zahlreichen Spiele-Angeboten auf dem Gelände gab’s allerlei Erfrischungen für die teilnehmenden Kinder, deren Familien und Vereinsbetreuer. </w:t>
      </w:r>
    </w:p>
    <w:p w14:paraId="2DCD330B" w14:textId="77777777" w:rsidR="00903A3E" w:rsidRPr="00903A3E" w:rsidRDefault="00903A3E" w:rsidP="00903A3E">
      <w:pPr>
        <w:rPr>
          <w:b/>
          <w:bCs/>
        </w:rPr>
      </w:pPr>
      <w:r w:rsidRPr="00903A3E">
        <w:rPr>
          <w:b/>
          <w:bCs/>
        </w:rPr>
        <w:t>Zwei Kategorien: Turn10 und P-Klasse</w:t>
      </w:r>
    </w:p>
    <w:p w14:paraId="342BE5CB" w14:textId="77777777" w:rsidR="00903A3E" w:rsidRPr="00903A3E" w:rsidRDefault="00903A3E" w:rsidP="00903A3E">
      <w:r w:rsidRPr="00903A3E">
        <w:t>Von den angemeldeten 306 Kinder stellten 292 Buben und Mädchen ihr turnerisches Vermögen in den Kategorien Turn10 und P- Klasse unter Beweis. Dabei waren neben dem Gastgeber TuS Töging weitere 13 Vereine anwesend: TV Traunstein, TSV Bernau, TSV Teisendorf, TSV Trostberg, TSV Siegsdorf, TSV Haag, TSV Waging, SV Gendorf Burgkirchen, TuS Traunreut, TuS Garching, TSV Neuötting, TV Altötting und TV Obing.</w:t>
      </w:r>
    </w:p>
    <w:p w14:paraId="359B1DA1" w14:textId="77777777" w:rsidR="006C76A3" w:rsidRDefault="006C76A3"/>
    <w:sectPr w:rsidR="006C76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3E"/>
    <w:rsid w:val="002A3C2E"/>
    <w:rsid w:val="006C76A3"/>
    <w:rsid w:val="007A32BE"/>
    <w:rsid w:val="00903A3E"/>
    <w:rsid w:val="00BC4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75E6"/>
  <w15:chartTrackingRefBased/>
  <w15:docId w15:val="{B742C054-9BA1-4E4D-80B0-D70197A0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3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3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3A3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3A3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3A3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3A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3A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3A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3A3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A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3A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3A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3A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3A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3A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3A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3A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3A3E"/>
    <w:rPr>
      <w:rFonts w:eastAsiaTheme="majorEastAsia" w:cstheme="majorBidi"/>
      <w:color w:val="272727" w:themeColor="text1" w:themeTint="D8"/>
    </w:rPr>
  </w:style>
  <w:style w:type="paragraph" w:styleId="Titel">
    <w:name w:val="Title"/>
    <w:basedOn w:val="Standard"/>
    <w:next w:val="Standard"/>
    <w:link w:val="TitelZchn"/>
    <w:uiPriority w:val="10"/>
    <w:qFormat/>
    <w:rsid w:val="0090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3A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3A3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3A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3A3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3A3E"/>
    <w:rPr>
      <w:i/>
      <w:iCs/>
      <w:color w:val="404040" w:themeColor="text1" w:themeTint="BF"/>
    </w:rPr>
  </w:style>
  <w:style w:type="paragraph" w:styleId="Listenabsatz">
    <w:name w:val="List Paragraph"/>
    <w:basedOn w:val="Standard"/>
    <w:uiPriority w:val="34"/>
    <w:qFormat/>
    <w:rsid w:val="00903A3E"/>
    <w:pPr>
      <w:ind w:left="720"/>
      <w:contextualSpacing/>
    </w:pPr>
  </w:style>
  <w:style w:type="character" w:styleId="IntensiveHervorhebung">
    <w:name w:val="Intense Emphasis"/>
    <w:basedOn w:val="Absatz-Standardschriftart"/>
    <w:uiPriority w:val="21"/>
    <w:qFormat/>
    <w:rsid w:val="00903A3E"/>
    <w:rPr>
      <w:i/>
      <w:iCs/>
      <w:color w:val="0F4761" w:themeColor="accent1" w:themeShade="BF"/>
    </w:rPr>
  </w:style>
  <w:style w:type="paragraph" w:styleId="IntensivesZitat">
    <w:name w:val="Intense Quote"/>
    <w:basedOn w:val="Standard"/>
    <w:next w:val="Standard"/>
    <w:link w:val="IntensivesZitatZchn"/>
    <w:uiPriority w:val="30"/>
    <w:qFormat/>
    <w:rsid w:val="00903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3A3E"/>
    <w:rPr>
      <w:i/>
      <w:iCs/>
      <w:color w:val="0F4761" w:themeColor="accent1" w:themeShade="BF"/>
    </w:rPr>
  </w:style>
  <w:style w:type="character" w:styleId="IntensiverVerweis">
    <w:name w:val="Intense Reference"/>
    <w:basedOn w:val="Absatz-Standardschriftart"/>
    <w:uiPriority w:val="32"/>
    <w:qFormat/>
    <w:rsid w:val="00903A3E"/>
    <w:rPr>
      <w:b/>
      <w:bCs/>
      <w:smallCaps/>
      <w:color w:val="0F4761" w:themeColor="accent1" w:themeShade="BF"/>
      <w:spacing w:val="5"/>
    </w:rPr>
  </w:style>
  <w:style w:type="character" w:styleId="Hyperlink">
    <w:name w:val="Hyperlink"/>
    <w:basedOn w:val="Absatz-Standardschriftart"/>
    <w:uiPriority w:val="99"/>
    <w:unhideWhenUsed/>
    <w:rsid w:val="00903A3E"/>
    <w:rPr>
      <w:color w:val="467886" w:themeColor="hyperlink"/>
      <w:u w:val="single"/>
    </w:rPr>
  </w:style>
  <w:style w:type="character" w:styleId="NichtaufgelsteErwhnung">
    <w:name w:val="Unresolved Mention"/>
    <w:basedOn w:val="Absatz-Standardschriftart"/>
    <w:uiPriority w:val="99"/>
    <w:semiHidden/>
    <w:unhideWhenUsed/>
    <w:rsid w:val="0090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79407">
      <w:bodyDiv w:val="1"/>
      <w:marLeft w:val="0"/>
      <w:marRight w:val="0"/>
      <w:marTop w:val="0"/>
      <w:marBottom w:val="0"/>
      <w:divBdr>
        <w:top w:val="none" w:sz="0" w:space="0" w:color="auto"/>
        <w:left w:val="none" w:sz="0" w:space="0" w:color="auto"/>
        <w:bottom w:val="none" w:sz="0" w:space="0" w:color="auto"/>
        <w:right w:val="none" w:sz="0" w:space="0" w:color="auto"/>
      </w:divBdr>
      <w:divsChild>
        <w:div w:id="1264142716">
          <w:marLeft w:val="0"/>
          <w:marRight w:val="0"/>
          <w:marTop w:val="0"/>
          <w:marBottom w:val="0"/>
          <w:divBdr>
            <w:top w:val="none" w:sz="0" w:space="0" w:color="auto"/>
            <w:left w:val="none" w:sz="0" w:space="0" w:color="auto"/>
            <w:bottom w:val="none" w:sz="0" w:space="0" w:color="auto"/>
            <w:right w:val="none" w:sz="0" w:space="0" w:color="auto"/>
          </w:divBdr>
          <w:divsChild>
            <w:div w:id="1152142003">
              <w:marLeft w:val="0"/>
              <w:marRight w:val="0"/>
              <w:marTop w:val="0"/>
              <w:marBottom w:val="0"/>
              <w:divBdr>
                <w:top w:val="none" w:sz="0" w:space="0" w:color="auto"/>
                <w:left w:val="none" w:sz="0" w:space="0" w:color="auto"/>
                <w:bottom w:val="none" w:sz="0" w:space="0" w:color="auto"/>
                <w:right w:val="none" w:sz="0" w:space="0" w:color="auto"/>
              </w:divBdr>
              <w:divsChild>
                <w:div w:id="1837837140">
                  <w:marLeft w:val="0"/>
                  <w:marRight w:val="0"/>
                  <w:marTop w:val="0"/>
                  <w:marBottom w:val="0"/>
                  <w:divBdr>
                    <w:top w:val="none" w:sz="0" w:space="0" w:color="auto"/>
                    <w:left w:val="none" w:sz="0" w:space="0" w:color="auto"/>
                    <w:bottom w:val="none" w:sz="0" w:space="0" w:color="auto"/>
                    <w:right w:val="none" w:sz="0" w:space="0" w:color="auto"/>
                  </w:divBdr>
                  <w:divsChild>
                    <w:div w:id="570388761">
                      <w:marLeft w:val="0"/>
                      <w:marRight w:val="0"/>
                      <w:marTop w:val="0"/>
                      <w:marBottom w:val="0"/>
                      <w:divBdr>
                        <w:top w:val="none" w:sz="0" w:space="0" w:color="auto"/>
                        <w:left w:val="none" w:sz="0" w:space="0" w:color="auto"/>
                        <w:bottom w:val="none" w:sz="0" w:space="0" w:color="auto"/>
                        <w:right w:val="none" w:sz="0" w:space="0" w:color="auto"/>
                      </w:divBdr>
                      <w:divsChild>
                        <w:div w:id="20014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788">
          <w:marLeft w:val="0"/>
          <w:marRight w:val="0"/>
          <w:marTop w:val="0"/>
          <w:marBottom w:val="0"/>
          <w:divBdr>
            <w:top w:val="none" w:sz="0" w:space="0" w:color="auto"/>
            <w:left w:val="none" w:sz="0" w:space="0" w:color="auto"/>
            <w:bottom w:val="none" w:sz="0" w:space="0" w:color="auto"/>
            <w:right w:val="none" w:sz="0" w:space="0" w:color="auto"/>
          </w:divBdr>
          <w:divsChild>
            <w:div w:id="1848641371">
              <w:marLeft w:val="0"/>
              <w:marRight w:val="0"/>
              <w:marTop w:val="0"/>
              <w:marBottom w:val="0"/>
              <w:divBdr>
                <w:top w:val="none" w:sz="0" w:space="0" w:color="auto"/>
                <w:left w:val="none" w:sz="0" w:space="0" w:color="auto"/>
                <w:bottom w:val="none" w:sz="0" w:space="0" w:color="auto"/>
                <w:right w:val="none" w:sz="0" w:space="0" w:color="auto"/>
              </w:divBdr>
              <w:divsChild>
                <w:div w:id="870267644">
                  <w:marLeft w:val="0"/>
                  <w:marRight w:val="0"/>
                  <w:marTop w:val="0"/>
                  <w:marBottom w:val="0"/>
                  <w:divBdr>
                    <w:top w:val="none" w:sz="0" w:space="0" w:color="auto"/>
                    <w:left w:val="none" w:sz="0" w:space="0" w:color="auto"/>
                    <w:bottom w:val="none" w:sz="0" w:space="0" w:color="auto"/>
                    <w:right w:val="none" w:sz="0" w:space="0" w:color="auto"/>
                  </w:divBdr>
                  <w:divsChild>
                    <w:div w:id="11571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3435">
          <w:marLeft w:val="0"/>
          <w:marRight w:val="0"/>
          <w:marTop w:val="0"/>
          <w:marBottom w:val="0"/>
          <w:divBdr>
            <w:top w:val="none" w:sz="0" w:space="0" w:color="auto"/>
            <w:left w:val="none" w:sz="0" w:space="0" w:color="auto"/>
            <w:bottom w:val="none" w:sz="0" w:space="0" w:color="auto"/>
            <w:right w:val="none" w:sz="0" w:space="0" w:color="auto"/>
          </w:divBdr>
          <w:divsChild>
            <w:div w:id="1909655094">
              <w:marLeft w:val="0"/>
              <w:marRight w:val="0"/>
              <w:marTop w:val="0"/>
              <w:marBottom w:val="0"/>
              <w:divBdr>
                <w:top w:val="none" w:sz="0" w:space="0" w:color="auto"/>
                <w:left w:val="none" w:sz="0" w:space="0" w:color="auto"/>
                <w:bottom w:val="none" w:sz="0" w:space="0" w:color="auto"/>
                <w:right w:val="none" w:sz="0" w:space="0" w:color="auto"/>
              </w:divBdr>
              <w:divsChild>
                <w:div w:id="1324042922">
                  <w:marLeft w:val="0"/>
                  <w:marRight w:val="0"/>
                  <w:marTop w:val="0"/>
                  <w:marBottom w:val="0"/>
                  <w:divBdr>
                    <w:top w:val="none" w:sz="0" w:space="0" w:color="auto"/>
                    <w:left w:val="none" w:sz="0" w:space="0" w:color="auto"/>
                    <w:bottom w:val="none" w:sz="0" w:space="0" w:color="auto"/>
                    <w:right w:val="none" w:sz="0" w:space="0" w:color="auto"/>
                  </w:divBdr>
                </w:div>
                <w:div w:id="742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3236">
      <w:bodyDiv w:val="1"/>
      <w:marLeft w:val="0"/>
      <w:marRight w:val="0"/>
      <w:marTop w:val="0"/>
      <w:marBottom w:val="0"/>
      <w:divBdr>
        <w:top w:val="none" w:sz="0" w:space="0" w:color="auto"/>
        <w:left w:val="none" w:sz="0" w:space="0" w:color="auto"/>
        <w:bottom w:val="none" w:sz="0" w:space="0" w:color="auto"/>
        <w:right w:val="none" w:sz="0" w:space="0" w:color="auto"/>
      </w:divBdr>
      <w:divsChild>
        <w:div w:id="1415662043">
          <w:marLeft w:val="0"/>
          <w:marRight w:val="0"/>
          <w:marTop w:val="0"/>
          <w:marBottom w:val="0"/>
          <w:divBdr>
            <w:top w:val="none" w:sz="0" w:space="0" w:color="auto"/>
            <w:left w:val="none" w:sz="0" w:space="0" w:color="auto"/>
            <w:bottom w:val="none" w:sz="0" w:space="0" w:color="auto"/>
            <w:right w:val="none" w:sz="0" w:space="0" w:color="auto"/>
          </w:divBdr>
          <w:divsChild>
            <w:div w:id="1630551316">
              <w:marLeft w:val="0"/>
              <w:marRight w:val="0"/>
              <w:marTop w:val="0"/>
              <w:marBottom w:val="0"/>
              <w:divBdr>
                <w:top w:val="none" w:sz="0" w:space="0" w:color="auto"/>
                <w:left w:val="none" w:sz="0" w:space="0" w:color="auto"/>
                <w:bottom w:val="none" w:sz="0" w:space="0" w:color="auto"/>
                <w:right w:val="none" w:sz="0" w:space="0" w:color="auto"/>
              </w:divBdr>
              <w:divsChild>
                <w:div w:id="615066926">
                  <w:marLeft w:val="0"/>
                  <w:marRight w:val="0"/>
                  <w:marTop w:val="0"/>
                  <w:marBottom w:val="0"/>
                  <w:divBdr>
                    <w:top w:val="none" w:sz="0" w:space="0" w:color="auto"/>
                    <w:left w:val="none" w:sz="0" w:space="0" w:color="auto"/>
                    <w:bottom w:val="none" w:sz="0" w:space="0" w:color="auto"/>
                    <w:right w:val="none" w:sz="0" w:space="0" w:color="auto"/>
                  </w:divBdr>
                  <w:divsChild>
                    <w:div w:id="1121341066">
                      <w:marLeft w:val="0"/>
                      <w:marRight w:val="0"/>
                      <w:marTop w:val="0"/>
                      <w:marBottom w:val="0"/>
                      <w:divBdr>
                        <w:top w:val="none" w:sz="0" w:space="0" w:color="auto"/>
                        <w:left w:val="none" w:sz="0" w:space="0" w:color="auto"/>
                        <w:bottom w:val="none" w:sz="0" w:space="0" w:color="auto"/>
                        <w:right w:val="none" w:sz="0" w:space="0" w:color="auto"/>
                      </w:divBdr>
                      <w:divsChild>
                        <w:div w:id="9943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7606">
          <w:marLeft w:val="0"/>
          <w:marRight w:val="0"/>
          <w:marTop w:val="0"/>
          <w:marBottom w:val="0"/>
          <w:divBdr>
            <w:top w:val="none" w:sz="0" w:space="0" w:color="auto"/>
            <w:left w:val="none" w:sz="0" w:space="0" w:color="auto"/>
            <w:bottom w:val="none" w:sz="0" w:space="0" w:color="auto"/>
            <w:right w:val="none" w:sz="0" w:space="0" w:color="auto"/>
          </w:divBdr>
          <w:divsChild>
            <w:div w:id="891379619">
              <w:marLeft w:val="0"/>
              <w:marRight w:val="0"/>
              <w:marTop w:val="0"/>
              <w:marBottom w:val="0"/>
              <w:divBdr>
                <w:top w:val="none" w:sz="0" w:space="0" w:color="auto"/>
                <w:left w:val="none" w:sz="0" w:space="0" w:color="auto"/>
                <w:bottom w:val="none" w:sz="0" w:space="0" w:color="auto"/>
                <w:right w:val="none" w:sz="0" w:space="0" w:color="auto"/>
              </w:divBdr>
              <w:divsChild>
                <w:div w:id="1641115013">
                  <w:marLeft w:val="0"/>
                  <w:marRight w:val="0"/>
                  <w:marTop w:val="0"/>
                  <w:marBottom w:val="0"/>
                  <w:divBdr>
                    <w:top w:val="none" w:sz="0" w:space="0" w:color="auto"/>
                    <w:left w:val="none" w:sz="0" w:space="0" w:color="auto"/>
                    <w:bottom w:val="none" w:sz="0" w:space="0" w:color="auto"/>
                    <w:right w:val="none" w:sz="0" w:space="0" w:color="auto"/>
                  </w:divBdr>
                  <w:divsChild>
                    <w:div w:id="17966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8695">
          <w:marLeft w:val="0"/>
          <w:marRight w:val="0"/>
          <w:marTop w:val="0"/>
          <w:marBottom w:val="0"/>
          <w:divBdr>
            <w:top w:val="none" w:sz="0" w:space="0" w:color="auto"/>
            <w:left w:val="none" w:sz="0" w:space="0" w:color="auto"/>
            <w:bottom w:val="none" w:sz="0" w:space="0" w:color="auto"/>
            <w:right w:val="none" w:sz="0" w:space="0" w:color="auto"/>
          </w:divBdr>
          <w:divsChild>
            <w:div w:id="666253912">
              <w:marLeft w:val="0"/>
              <w:marRight w:val="0"/>
              <w:marTop w:val="0"/>
              <w:marBottom w:val="0"/>
              <w:divBdr>
                <w:top w:val="none" w:sz="0" w:space="0" w:color="auto"/>
                <w:left w:val="none" w:sz="0" w:space="0" w:color="auto"/>
                <w:bottom w:val="none" w:sz="0" w:space="0" w:color="auto"/>
                <w:right w:val="none" w:sz="0" w:space="0" w:color="auto"/>
              </w:divBdr>
              <w:divsChild>
                <w:div w:id="1116607136">
                  <w:marLeft w:val="0"/>
                  <w:marRight w:val="0"/>
                  <w:marTop w:val="0"/>
                  <w:marBottom w:val="0"/>
                  <w:divBdr>
                    <w:top w:val="none" w:sz="0" w:space="0" w:color="auto"/>
                    <w:left w:val="none" w:sz="0" w:space="0" w:color="auto"/>
                    <w:bottom w:val="none" w:sz="0" w:space="0" w:color="auto"/>
                    <w:right w:val="none" w:sz="0" w:space="0" w:color="auto"/>
                  </w:divBdr>
                </w:div>
                <w:div w:id="2338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mg.pnp.de/ezplatform/images/_aliases/detail_teaser_item_image_variation/5/7/8/7/395967875-1-ger-DE/5409f0d7721f-29-128868494.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963</Characters>
  <Application>Microsoft Office Word</Application>
  <DocSecurity>0</DocSecurity>
  <Lines>8</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Zellner</dc:creator>
  <cp:keywords/>
  <dc:description/>
  <cp:lastModifiedBy>Jörg Zellner</cp:lastModifiedBy>
  <cp:revision>2</cp:revision>
  <dcterms:created xsi:type="dcterms:W3CDTF">2025-07-12T18:38:00Z</dcterms:created>
  <dcterms:modified xsi:type="dcterms:W3CDTF">2025-07-12T18:38:00Z</dcterms:modified>
</cp:coreProperties>
</file>